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0C" w:rsidRDefault="000404D4">
      <w:r>
        <w:t>February 26, 2020</w:t>
      </w:r>
    </w:p>
    <w:p w:rsidR="000404D4" w:rsidRDefault="000404D4"/>
    <w:p w:rsidR="000404D4" w:rsidRDefault="000404D4" w:rsidP="000404D4">
      <w:pPr>
        <w:pStyle w:val="ListParagraph"/>
        <w:numPr>
          <w:ilvl w:val="0"/>
          <w:numId w:val="1"/>
        </w:numPr>
      </w:pPr>
      <w:r>
        <w:t xml:space="preserve">Meeting called to order at 6:35pm by Courtney </w:t>
      </w:r>
      <w:proofErr w:type="spellStart"/>
      <w:r>
        <w:t>Malicki</w:t>
      </w:r>
      <w:proofErr w:type="spellEnd"/>
      <w:r>
        <w:t>.</w:t>
      </w:r>
    </w:p>
    <w:p w:rsidR="000404D4" w:rsidRDefault="000404D4" w:rsidP="000404D4">
      <w:pPr>
        <w:pStyle w:val="ListParagraph"/>
        <w:numPr>
          <w:ilvl w:val="0"/>
          <w:numId w:val="1"/>
        </w:numPr>
      </w:pPr>
      <w:r>
        <w:t>Principals Report- Mrs. Lester</w:t>
      </w:r>
    </w:p>
    <w:p w:rsidR="000404D4" w:rsidRDefault="000404D4" w:rsidP="000404D4">
      <w:pPr>
        <w:pStyle w:val="ListParagraph"/>
        <w:numPr>
          <w:ilvl w:val="1"/>
          <w:numId w:val="1"/>
        </w:numPr>
      </w:pPr>
      <w:r>
        <w:t xml:space="preserve">February was dental health month. 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5</w:t>
      </w:r>
      <w:r w:rsidRPr="000404D4">
        <w:rPr>
          <w:vertAlign w:val="superscript"/>
        </w:rPr>
        <w:t>th</w:t>
      </w:r>
      <w:r>
        <w:t xml:space="preserve"> and 3</w:t>
      </w:r>
      <w:r w:rsidRPr="000404D4">
        <w:rPr>
          <w:vertAlign w:val="superscript"/>
        </w:rPr>
        <w:t>rd</w:t>
      </w:r>
      <w:r>
        <w:t xml:space="preserve"> graders enjoyed an assembly from UB dental, set up by Mrs. Love.</w:t>
      </w:r>
    </w:p>
    <w:p w:rsidR="000404D4" w:rsidRDefault="000404D4" w:rsidP="000404D4">
      <w:pPr>
        <w:pStyle w:val="ListParagraph"/>
        <w:numPr>
          <w:ilvl w:val="1"/>
          <w:numId w:val="1"/>
        </w:numPr>
      </w:pPr>
      <w:r>
        <w:t xml:space="preserve">SAIS begins (after school) next month and runs for 18 sessions. 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Students eligible were notified by letter.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 xml:space="preserve">Students will work on foundational skills in math and reading with teachers. 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The program runs Tuesdays and Thursdays until 4:30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It is CRUCIAL that students are picked up promptly at 4:30</w:t>
      </w:r>
    </w:p>
    <w:p w:rsidR="000404D4" w:rsidRDefault="000404D4" w:rsidP="000404D4">
      <w:pPr>
        <w:pStyle w:val="ListParagraph"/>
        <w:numPr>
          <w:ilvl w:val="3"/>
          <w:numId w:val="1"/>
        </w:numPr>
      </w:pPr>
      <w:r>
        <w:t>Repeated late pickups may result in dismissal from the program.</w:t>
      </w:r>
    </w:p>
    <w:p w:rsidR="000404D4" w:rsidRDefault="000404D4" w:rsidP="000404D4">
      <w:pPr>
        <w:pStyle w:val="ListParagraph"/>
        <w:numPr>
          <w:ilvl w:val="1"/>
          <w:numId w:val="1"/>
        </w:numPr>
      </w:pPr>
      <w:r>
        <w:t xml:space="preserve">PARP (Pick a Reading Partner) month is March. The theme is “We’re wild about reading”. 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The 2/28 Beehive will be the launch celebration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>A calendar of theme days will be sent home</w:t>
      </w:r>
    </w:p>
    <w:p w:rsidR="000404D4" w:rsidRDefault="000404D4" w:rsidP="000404D4">
      <w:pPr>
        <w:pStyle w:val="ListParagraph"/>
        <w:numPr>
          <w:ilvl w:val="1"/>
          <w:numId w:val="1"/>
        </w:numPr>
      </w:pPr>
      <w:r>
        <w:t>Mrs. Lester explained the state policy on emergency drills.</w:t>
      </w:r>
    </w:p>
    <w:p w:rsidR="000404D4" w:rsidRDefault="000404D4" w:rsidP="000404D4">
      <w:pPr>
        <w:pStyle w:val="ListParagraph"/>
        <w:numPr>
          <w:ilvl w:val="2"/>
          <w:numId w:val="1"/>
        </w:numPr>
      </w:pPr>
      <w:r>
        <w:t xml:space="preserve">A letter will be coming home </w:t>
      </w:r>
      <w:r w:rsidR="00C2263B">
        <w:t xml:space="preserve">educating parents on the types of drills and what the procedures will be at school. </w:t>
      </w:r>
    </w:p>
    <w:p w:rsidR="00C2263B" w:rsidRDefault="00C2263B" w:rsidP="000404D4">
      <w:pPr>
        <w:pStyle w:val="ListParagraph"/>
        <w:numPr>
          <w:ilvl w:val="2"/>
          <w:numId w:val="1"/>
        </w:numPr>
      </w:pPr>
      <w:r>
        <w:t>Notifications home must consider student and health privacy acts and will be sent by the end of Mrs. Lester’s work day</w:t>
      </w:r>
    </w:p>
    <w:p w:rsidR="000404D4" w:rsidRDefault="00C2263B" w:rsidP="000404D4">
      <w:pPr>
        <w:pStyle w:val="ListParagraph"/>
        <w:numPr>
          <w:ilvl w:val="1"/>
          <w:numId w:val="1"/>
        </w:numPr>
      </w:pPr>
      <w:r>
        <w:t xml:space="preserve">State testing will begin with the ELA exam at the end of March. A letter will be coming home. </w:t>
      </w:r>
    </w:p>
    <w:p w:rsidR="00C2263B" w:rsidRDefault="00C2263B" w:rsidP="00C2263B">
      <w:pPr>
        <w:pStyle w:val="ListParagraph"/>
        <w:numPr>
          <w:ilvl w:val="2"/>
          <w:numId w:val="1"/>
        </w:numPr>
      </w:pPr>
      <w:r>
        <w:t xml:space="preserve">Due to bandwidth concerns for computerized testing, students will test at varying times. </w:t>
      </w:r>
    </w:p>
    <w:p w:rsidR="00C2263B" w:rsidRDefault="00C2263B" w:rsidP="00C2263B">
      <w:pPr>
        <w:pStyle w:val="ListParagraph"/>
        <w:numPr>
          <w:ilvl w:val="2"/>
          <w:numId w:val="1"/>
        </w:numPr>
      </w:pPr>
      <w:r>
        <w:t xml:space="preserve">Students are familiar with and have practiced the online test formats. </w:t>
      </w:r>
    </w:p>
    <w:p w:rsidR="00C2263B" w:rsidRDefault="00C2263B" w:rsidP="00C2263B">
      <w:pPr>
        <w:pStyle w:val="ListParagraph"/>
        <w:numPr>
          <w:ilvl w:val="2"/>
          <w:numId w:val="1"/>
        </w:numPr>
      </w:pPr>
      <w:r>
        <w:t xml:space="preserve">If you have any questions about testing, please call the main office </w:t>
      </w:r>
      <w:r w:rsidR="00402CDC">
        <w:t xml:space="preserve">or contact Mrs. Lester on </w:t>
      </w:r>
      <w:proofErr w:type="spellStart"/>
      <w:r w:rsidR="00402CDC">
        <w:t>Bloomz</w:t>
      </w:r>
      <w:proofErr w:type="spellEnd"/>
      <w:r w:rsidR="00402CDC">
        <w:t xml:space="preserve"> to make an appointment. 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 xml:space="preserve">In February, Blasdell teachers volunteers at The Teacher’s Desk. 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 xml:space="preserve">Parents are encouraged to submit a free/reduced lunch application. The applications are used to determine the financial eligibility for our teachers to shop at The Teacher’s desk. 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3</w:t>
      </w:r>
      <w:r w:rsidRPr="00402CDC">
        <w:rPr>
          <w:vertAlign w:val="superscript"/>
        </w:rPr>
        <w:t>rd</w:t>
      </w:r>
      <w:r>
        <w:t xml:space="preserve"> grade band/orchestra recruitment day will be 3/19 during school.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 xml:space="preserve">Teacher’s report- Mrs. </w:t>
      </w:r>
      <w:proofErr w:type="spellStart"/>
      <w:r>
        <w:t>Senese</w:t>
      </w:r>
      <w:proofErr w:type="spellEnd"/>
      <w:r>
        <w:t>.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STEAM night is 3/11 at school from 6-7:30.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>The event features a giant hoverboard.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>Students must be accompanied by an adult.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 xml:space="preserve">There will also be an Invention Convention that night from 6-6:30. </w:t>
      </w:r>
    </w:p>
    <w:p w:rsidR="00402CDC" w:rsidRDefault="00402CDC" w:rsidP="00402CDC">
      <w:pPr>
        <w:pStyle w:val="ListParagraph"/>
        <w:numPr>
          <w:ilvl w:val="3"/>
          <w:numId w:val="1"/>
        </w:numPr>
      </w:pPr>
      <w:r>
        <w:t>All 4</w:t>
      </w:r>
      <w:r w:rsidRPr="00402CDC">
        <w:rPr>
          <w:vertAlign w:val="superscript"/>
        </w:rPr>
        <w:t>th</w:t>
      </w:r>
      <w:r>
        <w:t>/5</w:t>
      </w:r>
      <w:r w:rsidRPr="00402CDC">
        <w:rPr>
          <w:vertAlign w:val="superscript"/>
        </w:rPr>
        <w:t>th</w:t>
      </w:r>
      <w:r>
        <w:t xml:space="preserve"> grade participants will receive a certificate. 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>Food will be available for purchase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 xml:space="preserve">Treasurers report- Kristin </w:t>
      </w:r>
      <w:proofErr w:type="spellStart"/>
      <w:r>
        <w:t>Pitirri</w:t>
      </w:r>
      <w:proofErr w:type="spellEnd"/>
    </w:p>
    <w:p w:rsidR="00402CDC" w:rsidRDefault="00402CDC" w:rsidP="00402CDC">
      <w:pPr>
        <w:pStyle w:val="ListParagraph"/>
        <w:numPr>
          <w:ilvl w:val="1"/>
          <w:numId w:val="1"/>
        </w:numPr>
      </w:pPr>
      <w:r>
        <w:lastRenderedPageBreak/>
        <w:t xml:space="preserve">All members present were given a current </w:t>
      </w:r>
      <w:proofErr w:type="gramStart"/>
      <w:r>
        <w:t>treasurer’s</w:t>
      </w:r>
      <w:proofErr w:type="gramEnd"/>
      <w:r>
        <w:t xml:space="preserve"> repot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>Costs since the last meeting included the Mad Science assembly and the Me &amp; My Guy Dance.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>Deposits include picture profit check (which was an increase from last year)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An amendment to the budget was presented for a vote.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 xml:space="preserve">$200 was allocated to PARP prizes and materials. </w:t>
      </w:r>
    </w:p>
    <w:p w:rsidR="00402CDC" w:rsidRDefault="00402CDC" w:rsidP="00402CDC">
      <w:pPr>
        <w:pStyle w:val="ListParagraph"/>
        <w:numPr>
          <w:ilvl w:val="2"/>
          <w:numId w:val="1"/>
        </w:numPr>
      </w:pPr>
      <w:r>
        <w:t xml:space="preserve">Members present voted yes, unanimously. 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Council Meeting- N/A (Jennifer Silver was AT the current council meeting)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BLT- Meeting at the end of March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Chuck E Cheese Fundraiser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We received a check from the 2</w:t>
      </w:r>
      <w:r w:rsidRPr="00402CDC">
        <w:rPr>
          <w:vertAlign w:val="superscript"/>
        </w:rPr>
        <w:t>nd</w:t>
      </w:r>
      <w:r>
        <w:t xml:space="preserve"> fundraiser for approx. $387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The 3</w:t>
      </w:r>
      <w:r w:rsidRPr="00402CDC">
        <w:rPr>
          <w:vertAlign w:val="superscript"/>
        </w:rPr>
        <w:t>rd</w:t>
      </w:r>
      <w:r>
        <w:t xml:space="preserve"> and final fundraiser will be 4/10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Me &amp; My Guy Dance was a success and came in under budget.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Membership Report- no change</w:t>
      </w:r>
    </w:p>
    <w:p w:rsidR="00402CDC" w:rsidRDefault="00402CDC" w:rsidP="00402CDC">
      <w:pPr>
        <w:pStyle w:val="ListParagraph"/>
        <w:numPr>
          <w:ilvl w:val="0"/>
          <w:numId w:val="1"/>
        </w:numPr>
      </w:pPr>
      <w:r>
        <w:t>Me &amp; My Guy event- DATE CHANGE from district calendar</w:t>
      </w:r>
    </w:p>
    <w:p w:rsidR="00402CDC" w:rsidRDefault="00402CDC" w:rsidP="00402CDC">
      <w:pPr>
        <w:pStyle w:val="ListParagraph"/>
        <w:numPr>
          <w:ilvl w:val="1"/>
          <w:numId w:val="1"/>
        </w:numPr>
      </w:pPr>
      <w:r>
        <w:t>Held March 29</w:t>
      </w:r>
      <w:r w:rsidRPr="00402CDC">
        <w:rPr>
          <w:vertAlign w:val="superscript"/>
        </w:rPr>
        <w:t>th</w:t>
      </w:r>
      <w:r>
        <w:t xml:space="preserve"> at the Palace Theater in Hamburg</w:t>
      </w:r>
      <w:r w:rsidR="00D91A97">
        <w:t xml:space="preserve">. Pinehurst and Big Tree PTAs will also be in attendance. </w:t>
      </w:r>
    </w:p>
    <w:p w:rsidR="00402CDC" w:rsidRDefault="00D91A97" w:rsidP="00402CDC">
      <w:pPr>
        <w:pStyle w:val="ListParagraph"/>
        <w:numPr>
          <w:ilvl w:val="1"/>
          <w:numId w:val="1"/>
        </w:numPr>
      </w:pPr>
      <w:r>
        <w:t xml:space="preserve">The movie is still undecided. </w:t>
      </w:r>
    </w:p>
    <w:p w:rsidR="00D91A97" w:rsidRDefault="00D91A97" w:rsidP="00D91A97">
      <w:pPr>
        <w:pStyle w:val="ListParagraph"/>
        <w:numPr>
          <w:ilvl w:val="0"/>
          <w:numId w:val="1"/>
        </w:numPr>
      </w:pPr>
      <w:r>
        <w:t>Fun Run</w:t>
      </w:r>
    </w:p>
    <w:p w:rsidR="00D91A97" w:rsidRDefault="00D91A97" w:rsidP="00D91A97">
      <w:pPr>
        <w:pStyle w:val="ListParagraph"/>
        <w:numPr>
          <w:ilvl w:val="1"/>
          <w:numId w:val="1"/>
        </w:numPr>
      </w:pPr>
      <w:r>
        <w:t>Reminder: Event is 5/22- we are still looking for volunteers to help during the school day that day!</w:t>
      </w:r>
    </w:p>
    <w:p w:rsidR="00D91A97" w:rsidRDefault="00D91A97" w:rsidP="00D91A97">
      <w:pPr>
        <w:pStyle w:val="ListParagraph"/>
        <w:numPr>
          <w:ilvl w:val="1"/>
          <w:numId w:val="1"/>
        </w:numPr>
      </w:pPr>
      <w:r>
        <w:t xml:space="preserve">Kristin </w:t>
      </w:r>
      <w:proofErr w:type="spellStart"/>
      <w:r>
        <w:t>Pitirri</w:t>
      </w:r>
      <w:proofErr w:type="spellEnd"/>
      <w:r>
        <w:t xml:space="preserve"> (chair) is working closely with our consultant to firm up dates and details.</w:t>
      </w:r>
    </w:p>
    <w:p w:rsidR="00D91A97" w:rsidRDefault="00D91A97" w:rsidP="00D91A97">
      <w:pPr>
        <w:pStyle w:val="ListParagraph"/>
        <w:numPr>
          <w:ilvl w:val="1"/>
          <w:numId w:val="1"/>
        </w:numPr>
      </w:pPr>
      <w:r>
        <w:t xml:space="preserve">The profits from the Fun Run will be to fund activities for the 2020-2021 school year. </w:t>
      </w:r>
    </w:p>
    <w:p w:rsidR="00D91A97" w:rsidRDefault="00D91A97" w:rsidP="00D91A97">
      <w:pPr>
        <w:pStyle w:val="ListParagraph"/>
        <w:numPr>
          <w:ilvl w:val="0"/>
          <w:numId w:val="1"/>
        </w:numPr>
      </w:pPr>
      <w:r>
        <w:t xml:space="preserve">Yearbook- please email any pictures that you have to Brandi Fanning </w:t>
      </w:r>
      <w:hyperlink r:id="rId5" w:history="1">
        <w:r w:rsidRPr="00633571">
          <w:rPr>
            <w:rStyle w:val="Hyperlink"/>
          </w:rPr>
          <w:t>Blasdellyearbook@gmail.com</w:t>
        </w:r>
      </w:hyperlink>
      <w:r>
        <w:t xml:space="preserve"> </w:t>
      </w:r>
    </w:p>
    <w:p w:rsidR="00D91A97" w:rsidRDefault="00D91A97" w:rsidP="00D91A97">
      <w:pPr>
        <w:pStyle w:val="ListParagraph"/>
        <w:numPr>
          <w:ilvl w:val="0"/>
          <w:numId w:val="1"/>
        </w:numPr>
      </w:pPr>
      <w:r>
        <w:t>Meeting adjourned at 7:21pm</w:t>
      </w:r>
      <w:bookmarkStart w:id="0" w:name="_GoBack"/>
      <w:bookmarkEnd w:id="0"/>
    </w:p>
    <w:sectPr w:rsidR="00D91A97" w:rsidSect="009B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5319F"/>
    <w:multiLevelType w:val="hybridMultilevel"/>
    <w:tmpl w:val="C0BC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D4"/>
    <w:rsid w:val="000404D4"/>
    <w:rsid w:val="00402CDC"/>
    <w:rsid w:val="009B3FDB"/>
    <w:rsid w:val="00C2263B"/>
    <w:rsid w:val="00C94A09"/>
    <w:rsid w:val="00D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CBB9D"/>
  <w15:chartTrackingRefBased/>
  <w15:docId w15:val="{36D6461D-4219-884F-A5F7-7165852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sdellyearb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2020-03-01T14:53:00Z</dcterms:created>
  <dcterms:modified xsi:type="dcterms:W3CDTF">2020-03-01T15:32:00Z</dcterms:modified>
</cp:coreProperties>
</file>